
<file path=[Content_Types].xml><?xml version="1.0" encoding="utf-8"?>
<Types xmlns="http://schemas.openxmlformats.org/package/2006/content-types">
  <Default Extension="xml" ContentType="application/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Default Extension="rels" ContentType="application/vnd.openxmlformats-package.relationships+xml"/>
  <Override PartName="/word/webSettings.xml" ContentType="application/vnd.openxmlformats-officedocument.wordprocessingml.webSettings+xml"/>
  <Override PartName="/word/theme/theme1.xml" ContentType="application/vnd.openxmlformats-officedocument.theme+xml"/>
  <Override PartName="/docProps/core.xml" ContentType="application/vnd.openxmlformats-package.core-properties+xml"/>
  <Override PartName="/word/settings.xml" ContentType="application/vnd.openxmlformats-officedocument.wordprocessingml.settings+xml"/>
  <Default Extension="png" ContentType="image/png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ve:Ignorable="mv" ve:PreserveAttributes="mv:*">
  <w:body>
    <w:p w:rsidR="00956168" w:rsidRDefault="00583141">
      <w:r>
        <w:rPr>
          <w:noProof/>
          <w:lang w:val="fr-FR" w:eastAsia="fr-FR"/>
        </w:rPr>
        <w:pict>
          <v:shapetype id="_x0000_t202" coordsize="21600,21600" o:spt="202" path="m0,0l0,21600,21600,21600,21600,0xe">
            <v:stroke joinstyle="miter"/>
            <v:path gradientshapeok="t" o:connecttype="rect"/>
          </v:shapetype>
          <v:shape id="Text Box 2" o:spid="_x0000_s1026" type="#_x0000_t202" style="position:absolute;margin-left:234pt;margin-top:-36pt;width:252pt;height:108pt;z-index:251658240;visibility:visible;mso-wrap-style:square;mso-wrap-edited:f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wrapcoords="0 0 21600 0 21600 21600 0 21600 0 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" filled="f" stroked="f">
            <v:textbox inset=",7.2pt,,7.2pt">
              <w:txbxContent>
                <w:p w:rsidR="004C4CC6" w:rsidRDefault="004C4CC6">
                  <w:r>
                    <w:t xml:space="preserve"> </w:t>
                  </w:r>
                  <w:r>
                    <w:rPr>
                      <w:noProof/>
                      <w:lang w:val="fr-FR" w:eastAsia="fr-FR"/>
                    </w:rPr>
                    <w:t xml:space="preserve">                    </w:t>
                  </w:r>
                  <w:r>
                    <w:rPr>
                      <w:noProof/>
                      <w:lang w:val="fr-FR" w:eastAsia="fr-FR"/>
                    </w:rPr>
                    <w:drawing>
                      <wp:inline distT="0" distB="0" distL="0" distR="0">
                        <wp:extent cx="1735455" cy="1184705"/>
                        <wp:effectExtent l="0" t="0" r="0" b="0"/>
                        <wp:docPr id="5" name="Image 3" descr=":Campagne 2018:Photos:Gaétan Leclerc:Leclerc_Gaétan_1950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:Campagne 2018:Photos:Gaétan Leclerc:Leclerc_Gaétan_1950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41971" cy="118915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ight"/>
          </v:shape>
        </w:pict>
      </w:r>
      <w:r w:rsidR="00956168">
        <w:rPr>
          <w:noProof/>
          <w:lang w:val="fr-FR" w:eastAsia="fr-FR"/>
        </w:rPr>
        <w:drawing>
          <wp:inline distT="0" distB="0" distL="0" distR="0">
            <wp:extent cx="2143230" cy="683895"/>
            <wp:effectExtent l="25400" t="0" r="0" b="0"/>
            <wp:docPr id="2" name="Image 2" descr=":Campagne 2018:Logo PQ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:Campagne 2018:Logo PQ.pn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230" cy="683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956168" w:rsidRDefault="00956168"/>
    <w:p w:rsidR="00DF121C" w:rsidRDefault="00DF121C" w:rsidP="00DF121C">
      <w:pPr>
        <w:jc w:val="right"/>
        <w:rPr>
          <w:b/>
        </w:rPr>
      </w:pPr>
    </w:p>
    <w:p w:rsidR="00956168" w:rsidRPr="00956168" w:rsidRDefault="006F4D7A" w:rsidP="00DF121C">
      <w:pPr>
        <w:jc w:val="right"/>
        <w:rPr>
          <w:b/>
        </w:rPr>
      </w:pPr>
      <w:r>
        <w:rPr>
          <w:b/>
        </w:rPr>
        <w:t>Communiqué</w:t>
      </w:r>
    </w:p>
    <w:p w:rsidR="00956168" w:rsidRDefault="00956168" w:rsidP="00956168">
      <w:pPr>
        <w:jc w:val="right"/>
        <w:rPr>
          <w:i/>
        </w:rPr>
      </w:pPr>
      <w:r w:rsidRPr="00956168">
        <w:rPr>
          <w:i/>
        </w:rPr>
        <w:t>Pour diffusion immédiate</w:t>
      </w:r>
    </w:p>
    <w:p w:rsidR="00956168" w:rsidRDefault="00956168" w:rsidP="00956168">
      <w:pPr>
        <w:jc w:val="right"/>
        <w:rPr>
          <w:i/>
        </w:rPr>
      </w:pPr>
    </w:p>
    <w:p w:rsidR="00956168" w:rsidRPr="00E4545E" w:rsidRDefault="00956168" w:rsidP="00956168">
      <w:pPr>
        <w:jc w:val="right"/>
        <w:rPr>
          <w:i/>
          <w:sz w:val="20"/>
        </w:rPr>
      </w:pPr>
    </w:p>
    <w:p w:rsidR="00E4545E" w:rsidRDefault="00E4545E" w:rsidP="00E4545E">
      <w:pPr>
        <w:widowControl w:val="0"/>
        <w:autoSpaceDE w:val="0"/>
        <w:autoSpaceDN w:val="0"/>
        <w:adjustRightInd w:val="0"/>
        <w:jc w:val="center"/>
        <w:rPr>
          <w:b/>
          <w:sz w:val="20"/>
        </w:rPr>
      </w:pPr>
      <w:r w:rsidRPr="00E4545E">
        <w:rPr>
          <w:b/>
          <w:sz w:val="20"/>
        </w:rPr>
        <w:t xml:space="preserve">Gaétan Leclerc lance sa </w:t>
      </w:r>
      <w:r>
        <w:rPr>
          <w:b/>
          <w:sz w:val="20"/>
        </w:rPr>
        <w:t>1</w:t>
      </w:r>
      <w:r w:rsidRPr="00E4545E">
        <w:rPr>
          <w:b/>
          <w:sz w:val="20"/>
          <w:vertAlign w:val="superscript"/>
        </w:rPr>
        <w:t>ère</w:t>
      </w:r>
      <w:r>
        <w:rPr>
          <w:b/>
          <w:sz w:val="20"/>
        </w:rPr>
        <w:t xml:space="preserve"> </w:t>
      </w:r>
      <w:r w:rsidRPr="00E4545E">
        <w:rPr>
          <w:b/>
          <w:sz w:val="20"/>
        </w:rPr>
        <w:t>campagne électorale dans Champlain</w:t>
      </w:r>
    </w:p>
    <w:p w:rsidR="00E4545E" w:rsidRPr="00E4545E" w:rsidRDefault="00E4545E" w:rsidP="00E4545E">
      <w:pPr>
        <w:widowControl w:val="0"/>
        <w:autoSpaceDE w:val="0"/>
        <w:autoSpaceDN w:val="0"/>
        <w:adjustRightInd w:val="0"/>
        <w:jc w:val="center"/>
        <w:rPr>
          <w:b/>
          <w:sz w:val="20"/>
        </w:rPr>
      </w:pPr>
      <w:r>
        <w:rPr>
          <w:b/>
          <w:sz w:val="20"/>
        </w:rPr>
        <w:t>LE CANDIDAT DU PARTI QUÉBÉCOIS DÉVOILE SES PRIORITÉS D’ACTION</w:t>
      </w:r>
    </w:p>
    <w:p w:rsidR="00E4545E" w:rsidRDefault="00E4545E" w:rsidP="0077174B">
      <w:pPr>
        <w:widowControl w:val="0"/>
        <w:autoSpaceDE w:val="0"/>
        <w:autoSpaceDN w:val="0"/>
        <w:adjustRightInd w:val="0"/>
        <w:rPr>
          <w:b/>
        </w:rPr>
      </w:pPr>
    </w:p>
    <w:p w:rsidR="00E4545E" w:rsidRDefault="00E4545E" w:rsidP="0077174B">
      <w:pPr>
        <w:widowControl w:val="0"/>
        <w:autoSpaceDE w:val="0"/>
        <w:autoSpaceDN w:val="0"/>
        <w:adjustRightInd w:val="0"/>
        <w:rPr>
          <w:b/>
        </w:rPr>
      </w:pPr>
    </w:p>
    <w:p w:rsidR="00E4545E" w:rsidRPr="007E1FF1" w:rsidRDefault="00956168" w:rsidP="00F44409">
      <w:pPr>
        <w:widowControl w:val="0"/>
        <w:autoSpaceDE w:val="0"/>
        <w:autoSpaceDN w:val="0"/>
        <w:adjustRightInd w:val="0"/>
        <w:jc w:val="both"/>
        <w:rPr>
          <w:b/>
          <w:color w:val="000000" w:themeColor="text1"/>
        </w:rPr>
      </w:pPr>
      <w:r w:rsidRPr="007E1FF1">
        <w:rPr>
          <w:b/>
          <w:color w:val="000000" w:themeColor="text1"/>
        </w:rPr>
        <w:t>Trois-Rivières,</w:t>
      </w:r>
      <w:r w:rsidR="00E4545E" w:rsidRPr="007E1FF1">
        <w:rPr>
          <w:b/>
          <w:color w:val="000000" w:themeColor="text1"/>
        </w:rPr>
        <w:t xml:space="preserve"> le 31</w:t>
      </w:r>
      <w:r w:rsidRPr="007E1FF1">
        <w:rPr>
          <w:b/>
          <w:color w:val="000000" w:themeColor="text1"/>
        </w:rPr>
        <w:t xml:space="preserve"> août 2018 </w:t>
      </w:r>
      <w:r w:rsidR="00E4545E" w:rsidRPr="007E1FF1">
        <w:rPr>
          <w:b/>
          <w:color w:val="000000" w:themeColor="text1"/>
        </w:rPr>
        <w:t>–</w:t>
      </w:r>
      <w:r w:rsidRPr="007E1FF1">
        <w:rPr>
          <w:b/>
          <w:color w:val="000000" w:themeColor="text1"/>
        </w:rPr>
        <w:t xml:space="preserve"> </w:t>
      </w:r>
      <w:r w:rsidR="00E4545E" w:rsidRPr="007E1FF1">
        <w:rPr>
          <w:color w:val="000000" w:themeColor="text1"/>
        </w:rPr>
        <w:t xml:space="preserve">Avant d’aller déposer son bulletin de mise en candidature à 11 h 30 </w:t>
      </w:r>
      <w:r w:rsidR="004017AE" w:rsidRPr="007E1FF1">
        <w:rPr>
          <w:color w:val="000000" w:themeColor="text1"/>
        </w:rPr>
        <w:t xml:space="preserve">aujourd’hui </w:t>
      </w:r>
      <w:r w:rsidR="00E4545E" w:rsidRPr="007E1FF1">
        <w:rPr>
          <w:color w:val="000000" w:themeColor="text1"/>
        </w:rPr>
        <w:t>au bureau du directeur du scrutin comme représentant officiel du Parti québécois dans le comté de Champlain</w:t>
      </w:r>
      <w:r w:rsidR="00827088" w:rsidRPr="007E1FF1">
        <w:rPr>
          <w:color w:val="000000" w:themeColor="text1"/>
        </w:rPr>
        <w:t xml:space="preserve"> </w:t>
      </w:r>
      <w:r w:rsidR="00E4545E" w:rsidRPr="007E1FF1">
        <w:rPr>
          <w:color w:val="000000" w:themeColor="text1"/>
        </w:rPr>
        <w:t>aux élections générales du 1</w:t>
      </w:r>
      <w:r w:rsidR="00E4545E" w:rsidRPr="007E1FF1">
        <w:rPr>
          <w:color w:val="000000" w:themeColor="text1"/>
          <w:vertAlign w:val="superscript"/>
        </w:rPr>
        <w:t>er</w:t>
      </w:r>
      <w:r w:rsidR="00E4545E" w:rsidRPr="007E1FF1">
        <w:rPr>
          <w:color w:val="000000" w:themeColor="text1"/>
        </w:rPr>
        <w:t xml:space="preserve"> octobre prochain, </w:t>
      </w:r>
      <w:r w:rsidR="00E4545E" w:rsidRPr="007E1FF1">
        <w:rPr>
          <w:b/>
          <w:i/>
          <w:color w:val="000000" w:themeColor="text1"/>
        </w:rPr>
        <w:t>Gaétan Leclerc</w:t>
      </w:r>
      <w:r w:rsidR="00E4545E" w:rsidRPr="007E1FF1">
        <w:rPr>
          <w:color w:val="000000" w:themeColor="text1"/>
        </w:rPr>
        <w:t xml:space="preserve"> dévoilait ce matin les principaux thème</w:t>
      </w:r>
      <w:r w:rsidR="00827088" w:rsidRPr="007E1FF1">
        <w:rPr>
          <w:color w:val="000000" w:themeColor="text1"/>
        </w:rPr>
        <w:t>s</w:t>
      </w:r>
      <w:r w:rsidR="00E4545E" w:rsidRPr="007E1FF1">
        <w:rPr>
          <w:color w:val="000000" w:themeColor="text1"/>
        </w:rPr>
        <w:t xml:space="preserve"> de sa première campagne électorale. Celui qui souhaite prendre le relai</w:t>
      </w:r>
      <w:r w:rsidR="006332B0">
        <w:rPr>
          <w:color w:val="000000" w:themeColor="text1"/>
        </w:rPr>
        <w:t>s</w:t>
      </w:r>
      <w:r w:rsidR="00E4545E" w:rsidRPr="007E1FF1">
        <w:rPr>
          <w:color w:val="000000" w:themeColor="text1"/>
        </w:rPr>
        <w:t xml:space="preserve"> de l’</w:t>
      </w:r>
      <w:proofErr w:type="spellStart"/>
      <w:r w:rsidR="00E4545E" w:rsidRPr="007E1FF1">
        <w:rPr>
          <w:color w:val="000000" w:themeColor="text1"/>
        </w:rPr>
        <w:t>ex</w:t>
      </w:r>
      <w:r w:rsidR="00827088" w:rsidRPr="007E1FF1">
        <w:rPr>
          <w:color w:val="000000" w:themeColor="text1"/>
        </w:rPr>
        <w:t>-</w:t>
      </w:r>
      <w:r w:rsidR="00E4545E" w:rsidRPr="007E1FF1">
        <w:rPr>
          <w:color w:val="000000" w:themeColor="text1"/>
        </w:rPr>
        <w:t>députée</w:t>
      </w:r>
      <w:proofErr w:type="spellEnd"/>
      <w:r w:rsidR="00E4545E" w:rsidRPr="007E1FF1">
        <w:rPr>
          <w:color w:val="000000" w:themeColor="text1"/>
        </w:rPr>
        <w:t xml:space="preserve">, Noëlla Champagne sous la bannière péquiste a exposé les thèmes des principaux enjeux sur lesquels il consacrera ses énergies pour </w:t>
      </w:r>
      <w:r w:rsidR="00827088" w:rsidRPr="007E1FF1">
        <w:rPr>
          <w:color w:val="000000" w:themeColor="text1"/>
        </w:rPr>
        <w:t>convaincre</w:t>
      </w:r>
      <w:r w:rsidR="00E4545E" w:rsidRPr="007E1FF1">
        <w:rPr>
          <w:color w:val="000000" w:themeColor="text1"/>
        </w:rPr>
        <w:t xml:space="preserve"> l’électorat.</w:t>
      </w:r>
    </w:p>
    <w:p w:rsidR="00E4545E" w:rsidRPr="007E1FF1" w:rsidRDefault="00E4545E" w:rsidP="00F44409">
      <w:pPr>
        <w:widowControl w:val="0"/>
        <w:autoSpaceDE w:val="0"/>
        <w:autoSpaceDN w:val="0"/>
        <w:adjustRightInd w:val="0"/>
        <w:jc w:val="both"/>
        <w:rPr>
          <w:b/>
          <w:color w:val="000000" w:themeColor="text1"/>
        </w:rPr>
      </w:pPr>
    </w:p>
    <w:p w:rsidR="00445A1A" w:rsidRPr="007E1FF1" w:rsidRDefault="00445A1A" w:rsidP="00F44409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color w:val="000000" w:themeColor="text1"/>
          <w:sz w:val="32"/>
          <w:szCs w:val="32"/>
          <w:lang w:val="fr-FR"/>
        </w:rPr>
      </w:pPr>
      <w:r w:rsidRPr="007E1FF1">
        <w:rPr>
          <w:b/>
          <w:i/>
          <w:color w:val="000000" w:themeColor="text1"/>
        </w:rPr>
        <w:t>Gaétan Leclerc</w:t>
      </w:r>
      <w:r w:rsidRPr="007E1FF1">
        <w:rPr>
          <w:color w:val="000000" w:themeColor="text1"/>
        </w:rPr>
        <w:t xml:space="preserve"> est fort préoccupé </w:t>
      </w:r>
      <w:r w:rsidR="004017AE" w:rsidRPr="007E1FF1">
        <w:rPr>
          <w:color w:val="000000" w:themeColor="text1"/>
        </w:rPr>
        <w:t>pour les agriculteurs de son comté</w:t>
      </w:r>
      <w:r w:rsidR="00FD778D" w:rsidRPr="007E1FF1">
        <w:rPr>
          <w:color w:val="000000" w:themeColor="text1"/>
        </w:rPr>
        <w:t xml:space="preserve"> et </w:t>
      </w:r>
      <w:r w:rsidR="004017AE" w:rsidRPr="007E1FF1">
        <w:rPr>
          <w:color w:val="000000" w:themeColor="text1"/>
        </w:rPr>
        <w:t>par les</w:t>
      </w:r>
      <w:r w:rsidRPr="007E1FF1">
        <w:rPr>
          <w:color w:val="000000" w:themeColor="text1"/>
        </w:rPr>
        <w:t xml:space="preserve"> conclusion</w:t>
      </w:r>
      <w:r w:rsidR="004017AE" w:rsidRPr="007E1FF1">
        <w:rPr>
          <w:color w:val="000000" w:themeColor="text1"/>
        </w:rPr>
        <w:t>s</w:t>
      </w:r>
      <w:r w:rsidRPr="007E1FF1">
        <w:rPr>
          <w:color w:val="000000" w:themeColor="text1"/>
        </w:rPr>
        <w:t xml:space="preserve"> des négociations </w:t>
      </w:r>
      <w:r w:rsidR="004017AE" w:rsidRPr="007E1FF1">
        <w:rPr>
          <w:color w:val="000000" w:themeColor="text1"/>
        </w:rPr>
        <w:t xml:space="preserve">actuelles </w:t>
      </w:r>
      <w:r w:rsidRPr="007E1FF1">
        <w:rPr>
          <w:color w:val="000000" w:themeColor="text1"/>
        </w:rPr>
        <w:t>de l’ALÉNA</w:t>
      </w:r>
      <w:r w:rsidR="004017AE" w:rsidRPr="007E1FF1">
        <w:rPr>
          <w:color w:val="000000" w:themeColor="text1"/>
        </w:rPr>
        <w:t>, entre le Canada et les États-U</w:t>
      </w:r>
      <w:r w:rsidRPr="007E1FF1">
        <w:rPr>
          <w:color w:val="000000" w:themeColor="text1"/>
        </w:rPr>
        <w:t xml:space="preserve">nis. Quels seront les impacts ? Que consentiront les négociateurs canadiens dans le système de gestion de l’offre et </w:t>
      </w:r>
      <w:r w:rsidR="00827088" w:rsidRPr="007E1FF1">
        <w:rPr>
          <w:color w:val="000000" w:themeColor="text1"/>
        </w:rPr>
        <w:t xml:space="preserve">jusqu’à quel </w:t>
      </w:r>
      <w:r w:rsidRPr="007E1FF1">
        <w:rPr>
          <w:color w:val="000000" w:themeColor="text1"/>
        </w:rPr>
        <w:t xml:space="preserve">prix </w:t>
      </w:r>
      <w:r w:rsidR="00827088" w:rsidRPr="007E1FF1">
        <w:rPr>
          <w:color w:val="000000" w:themeColor="text1"/>
        </w:rPr>
        <w:t xml:space="preserve">sont-ils prêts à aller </w:t>
      </w:r>
      <w:r w:rsidRPr="007E1FF1">
        <w:rPr>
          <w:color w:val="000000" w:themeColor="text1"/>
        </w:rPr>
        <w:t>pour arracher un accord nord-américain</w:t>
      </w:r>
      <w:r w:rsidR="00827088" w:rsidRPr="007E1FF1">
        <w:rPr>
          <w:color w:val="000000" w:themeColor="text1"/>
        </w:rPr>
        <w:t>?</w:t>
      </w:r>
      <w:r w:rsidRPr="007E1FF1">
        <w:rPr>
          <w:color w:val="000000" w:themeColor="text1"/>
        </w:rPr>
        <w:t xml:space="preserve"> Il salue d’ailleurs l’initiative de son chef, Jean-François</w:t>
      </w:r>
      <w:r w:rsidR="004017AE" w:rsidRPr="007E1FF1">
        <w:rPr>
          <w:color w:val="000000" w:themeColor="text1"/>
        </w:rPr>
        <w:t xml:space="preserve"> </w:t>
      </w:r>
      <w:proofErr w:type="spellStart"/>
      <w:r w:rsidR="004017AE" w:rsidRPr="007E1FF1">
        <w:rPr>
          <w:color w:val="000000" w:themeColor="text1"/>
        </w:rPr>
        <w:t>Lisée</w:t>
      </w:r>
      <w:proofErr w:type="spellEnd"/>
      <w:r w:rsidR="004017AE" w:rsidRPr="007E1FF1">
        <w:rPr>
          <w:color w:val="000000" w:themeColor="text1"/>
        </w:rPr>
        <w:t xml:space="preserve"> qui a proposé un pacte entre</w:t>
      </w:r>
      <w:r w:rsidRPr="007E1FF1">
        <w:rPr>
          <w:color w:val="000000" w:themeColor="text1"/>
        </w:rPr>
        <w:t xml:space="preserve"> toutes les formations politiques québécoises </w:t>
      </w:r>
      <w:r w:rsidR="00827088" w:rsidRPr="007E1FF1">
        <w:rPr>
          <w:color w:val="000000" w:themeColor="text1"/>
        </w:rPr>
        <w:t>afin de</w:t>
      </w:r>
      <w:r w:rsidRPr="007E1FF1">
        <w:rPr>
          <w:color w:val="000000" w:themeColor="text1"/>
        </w:rPr>
        <w:t xml:space="preserve"> soutenir </w:t>
      </w:r>
      <w:r w:rsidR="004017AE" w:rsidRPr="007E1FF1">
        <w:rPr>
          <w:color w:val="000000" w:themeColor="text1"/>
        </w:rPr>
        <w:t xml:space="preserve">le système </w:t>
      </w:r>
      <w:r w:rsidRPr="007E1FF1">
        <w:rPr>
          <w:color w:val="000000" w:themeColor="text1"/>
        </w:rPr>
        <w:t>de la gestion de l’offre.</w:t>
      </w:r>
    </w:p>
    <w:p w:rsidR="00445A1A" w:rsidRPr="007E1FF1" w:rsidRDefault="00445A1A" w:rsidP="00F44409">
      <w:pPr>
        <w:jc w:val="both"/>
        <w:rPr>
          <w:color w:val="000000" w:themeColor="text1"/>
        </w:rPr>
      </w:pPr>
    </w:p>
    <w:p w:rsidR="00445A1A" w:rsidRPr="007E1FF1" w:rsidRDefault="00445A1A" w:rsidP="00F44409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color w:val="000000" w:themeColor="text1"/>
          <w:sz w:val="32"/>
          <w:szCs w:val="32"/>
          <w:lang w:val="fr-FR"/>
        </w:rPr>
      </w:pPr>
      <w:r w:rsidRPr="007E1FF1">
        <w:rPr>
          <w:b/>
          <w:i/>
          <w:color w:val="000000" w:themeColor="text1"/>
        </w:rPr>
        <w:t>Gaétan Leclerc</w:t>
      </w:r>
      <w:r w:rsidRPr="007E1FF1">
        <w:rPr>
          <w:b/>
          <w:color w:val="000000" w:themeColor="text1"/>
        </w:rPr>
        <w:t xml:space="preserve"> </w:t>
      </w:r>
      <w:r w:rsidRPr="007E1FF1">
        <w:rPr>
          <w:color w:val="000000" w:themeColor="text1"/>
        </w:rPr>
        <w:t xml:space="preserve">entend mettre </w:t>
      </w:r>
      <w:r w:rsidR="00827088" w:rsidRPr="007E1FF1">
        <w:rPr>
          <w:color w:val="000000" w:themeColor="text1"/>
        </w:rPr>
        <w:t xml:space="preserve">tous </w:t>
      </w:r>
      <w:r w:rsidRPr="007E1FF1">
        <w:rPr>
          <w:color w:val="000000" w:themeColor="text1"/>
        </w:rPr>
        <w:t xml:space="preserve">ses efforts </w:t>
      </w:r>
      <w:r w:rsidR="00DE2A3D" w:rsidRPr="007E1FF1">
        <w:rPr>
          <w:color w:val="000000" w:themeColor="text1"/>
        </w:rPr>
        <w:t xml:space="preserve">durant cette campagne </w:t>
      </w:r>
      <w:r w:rsidRPr="007E1FF1">
        <w:rPr>
          <w:color w:val="000000" w:themeColor="text1"/>
        </w:rPr>
        <w:t xml:space="preserve">pour </w:t>
      </w:r>
      <w:r w:rsidR="00827088" w:rsidRPr="007E1FF1">
        <w:rPr>
          <w:color w:val="000000" w:themeColor="text1"/>
        </w:rPr>
        <w:t xml:space="preserve">bien comprendre les besoins des familles, </w:t>
      </w:r>
      <w:r w:rsidR="00BB5F75" w:rsidRPr="007E1FF1">
        <w:rPr>
          <w:color w:val="000000" w:themeColor="text1"/>
        </w:rPr>
        <w:t>en s’attardant particulièrement aux</w:t>
      </w:r>
      <w:r w:rsidRPr="007E1FF1">
        <w:rPr>
          <w:color w:val="000000" w:themeColor="text1"/>
        </w:rPr>
        <w:t xml:space="preserve"> soins de santé et </w:t>
      </w:r>
      <w:r w:rsidR="00BB5F75" w:rsidRPr="007E1FF1">
        <w:rPr>
          <w:color w:val="000000" w:themeColor="text1"/>
        </w:rPr>
        <w:t>aux</w:t>
      </w:r>
      <w:r w:rsidRPr="007E1FF1">
        <w:rPr>
          <w:color w:val="000000" w:themeColor="text1"/>
        </w:rPr>
        <w:t xml:space="preserve"> services aux aînés</w:t>
      </w:r>
      <w:r w:rsidR="00BB5F75" w:rsidRPr="007E1FF1">
        <w:rPr>
          <w:color w:val="000000" w:themeColor="text1"/>
        </w:rPr>
        <w:t xml:space="preserve">. </w:t>
      </w:r>
      <w:r w:rsidRPr="007E1FF1">
        <w:rPr>
          <w:color w:val="000000" w:themeColor="text1"/>
        </w:rPr>
        <w:t xml:space="preserve"> </w:t>
      </w:r>
      <w:r w:rsidR="00BB5F75" w:rsidRPr="007E1FF1">
        <w:rPr>
          <w:color w:val="000000" w:themeColor="text1"/>
        </w:rPr>
        <w:t>L</w:t>
      </w:r>
      <w:r w:rsidRPr="007E1FF1">
        <w:rPr>
          <w:color w:val="000000" w:themeColor="text1"/>
        </w:rPr>
        <w:t>a formation professionnelle et le recrutement de la main-d’</w:t>
      </w:r>
      <w:r w:rsidR="00BB5F75" w:rsidRPr="007E1FF1">
        <w:rPr>
          <w:color w:val="000000" w:themeColor="text1"/>
        </w:rPr>
        <w:t>œuvre sont également deux sujets importants sur lesquels il a l’intention de travailler</w:t>
      </w:r>
      <w:r w:rsidR="00FD778D" w:rsidRPr="007E1FF1">
        <w:rPr>
          <w:color w:val="000000" w:themeColor="text1"/>
        </w:rPr>
        <w:t xml:space="preserve"> de même que la lutte contre le décrochage scolaire. </w:t>
      </w:r>
      <w:r w:rsidR="00BB5F75" w:rsidRPr="007E1FF1">
        <w:rPr>
          <w:color w:val="000000" w:themeColor="text1"/>
        </w:rPr>
        <w:t xml:space="preserve">  </w:t>
      </w:r>
    </w:p>
    <w:p w:rsidR="000871BE" w:rsidRPr="007E1FF1" w:rsidRDefault="000871BE" w:rsidP="000871BE">
      <w:pPr>
        <w:jc w:val="both"/>
        <w:rPr>
          <w:color w:val="000000" w:themeColor="text1"/>
        </w:rPr>
      </w:pPr>
    </w:p>
    <w:p w:rsidR="000871BE" w:rsidRPr="007E1FF1" w:rsidRDefault="000871BE" w:rsidP="00F44409">
      <w:pPr>
        <w:jc w:val="both"/>
        <w:rPr>
          <w:color w:val="000000" w:themeColor="text1"/>
        </w:rPr>
      </w:pPr>
      <w:r w:rsidRPr="007E1FF1">
        <w:rPr>
          <w:color w:val="000000" w:themeColor="text1"/>
        </w:rPr>
        <w:t xml:space="preserve">Avec les nombreuses entreprises qui peinent à combler des postes vacants, par exemple dans la restauration, </w:t>
      </w:r>
      <w:r w:rsidRPr="007E1FF1">
        <w:rPr>
          <w:b/>
          <w:i/>
          <w:color w:val="000000" w:themeColor="text1"/>
        </w:rPr>
        <w:t>Gaétan Leclerc</w:t>
      </w:r>
      <w:r w:rsidRPr="007E1FF1">
        <w:rPr>
          <w:color w:val="000000" w:themeColor="text1"/>
        </w:rPr>
        <w:t xml:space="preserve"> croit à l’importance d’intéresser davantage les jeunes décrocheurs au marché de l’emploi. </w:t>
      </w:r>
      <w:r w:rsidR="001232E5" w:rsidRPr="007E1FF1">
        <w:rPr>
          <w:color w:val="000000" w:themeColor="text1"/>
        </w:rPr>
        <w:t>À ce sujet, il était</w:t>
      </w:r>
      <w:r w:rsidR="0077174B" w:rsidRPr="007E1FF1">
        <w:rPr>
          <w:color w:val="000000" w:themeColor="text1"/>
        </w:rPr>
        <w:t xml:space="preserve"> accompagné par Alexis Germain, un jeune raccrocheur de 17 ans qu’il a engagé comme stagiaire (octobre 2017 à mai 2018</w:t>
      </w:r>
      <w:r w:rsidR="001232E5" w:rsidRPr="007E1FF1">
        <w:rPr>
          <w:color w:val="000000" w:themeColor="text1"/>
        </w:rPr>
        <w:t xml:space="preserve">) puis pour occuper un emploi cet </w:t>
      </w:r>
      <w:r w:rsidR="0077174B" w:rsidRPr="007E1FF1">
        <w:rPr>
          <w:color w:val="000000" w:themeColor="text1"/>
        </w:rPr>
        <w:t>été au</w:t>
      </w:r>
      <w:r w:rsidR="001232E5" w:rsidRPr="007E1FF1">
        <w:rPr>
          <w:color w:val="000000" w:themeColor="text1"/>
        </w:rPr>
        <w:t xml:space="preserve"> service d'entretien de la STTR</w:t>
      </w:r>
      <w:r w:rsidR="0077174B" w:rsidRPr="007E1FF1">
        <w:rPr>
          <w:color w:val="000000" w:themeColor="text1"/>
        </w:rPr>
        <w:t xml:space="preserve">. </w:t>
      </w:r>
      <w:r w:rsidR="00890F30" w:rsidRPr="007E1FF1">
        <w:rPr>
          <w:color w:val="000000" w:themeColor="text1"/>
        </w:rPr>
        <w:t>«</w:t>
      </w:r>
      <w:r w:rsidR="0077174B" w:rsidRPr="007E1FF1">
        <w:rPr>
          <w:b/>
          <w:i/>
          <w:color w:val="000000" w:themeColor="text1"/>
        </w:rPr>
        <w:t xml:space="preserve">Comme </w:t>
      </w:r>
      <w:r w:rsidR="001232E5" w:rsidRPr="007E1FF1">
        <w:rPr>
          <w:b/>
          <w:i/>
          <w:color w:val="000000" w:themeColor="text1"/>
        </w:rPr>
        <w:t xml:space="preserve">gestionnaire de la STTR, je </w:t>
      </w:r>
      <w:r w:rsidR="0077174B" w:rsidRPr="007E1FF1">
        <w:rPr>
          <w:b/>
          <w:i/>
          <w:color w:val="000000" w:themeColor="text1"/>
        </w:rPr>
        <w:t>souhaite encourager les jeunes décro</w:t>
      </w:r>
      <w:r w:rsidR="001232E5" w:rsidRPr="007E1FF1">
        <w:rPr>
          <w:b/>
          <w:i/>
          <w:color w:val="000000" w:themeColor="text1"/>
        </w:rPr>
        <w:t>cheurs à occuper un emploi et je</w:t>
      </w:r>
      <w:r w:rsidR="0077174B" w:rsidRPr="007E1FF1">
        <w:rPr>
          <w:b/>
          <w:i/>
          <w:color w:val="000000" w:themeColor="text1"/>
        </w:rPr>
        <w:t xml:space="preserve"> mise sur des programme</w:t>
      </w:r>
      <w:r w:rsidR="006332B0">
        <w:rPr>
          <w:b/>
          <w:i/>
          <w:color w:val="000000" w:themeColor="text1"/>
        </w:rPr>
        <w:t>s</w:t>
      </w:r>
      <w:r w:rsidR="0077174B" w:rsidRPr="007E1FF1">
        <w:rPr>
          <w:b/>
          <w:i/>
          <w:color w:val="000000" w:themeColor="text1"/>
        </w:rPr>
        <w:t xml:space="preserve"> </w:t>
      </w:r>
      <w:proofErr w:type="spellStart"/>
      <w:r w:rsidR="0077174B" w:rsidRPr="007E1FF1">
        <w:rPr>
          <w:b/>
          <w:i/>
          <w:color w:val="000000" w:themeColor="text1"/>
        </w:rPr>
        <w:t>alternance-études</w:t>
      </w:r>
      <w:proofErr w:type="spellEnd"/>
      <w:r w:rsidR="0077174B" w:rsidRPr="007E1FF1">
        <w:rPr>
          <w:b/>
          <w:i/>
          <w:color w:val="000000" w:themeColor="text1"/>
        </w:rPr>
        <w:t>, entre autres pour y parvenir</w:t>
      </w:r>
      <w:r w:rsidR="00890F30" w:rsidRPr="007E1FF1">
        <w:rPr>
          <w:b/>
          <w:i/>
          <w:color w:val="000000" w:themeColor="text1"/>
        </w:rPr>
        <w:t xml:space="preserve">» </w:t>
      </w:r>
      <w:r w:rsidR="00890F30" w:rsidRPr="007E1FF1">
        <w:rPr>
          <w:i/>
          <w:color w:val="000000" w:themeColor="text1"/>
        </w:rPr>
        <w:t>a soutenu le candidat péquiste</w:t>
      </w:r>
      <w:r w:rsidR="0077174B" w:rsidRPr="007E1FF1">
        <w:rPr>
          <w:i/>
          <w:color w:val="000000" w:themeColor="text1"/>
        </w:rPr>
        <w:t>.</w:t>
      </w:r>
      <w:r w:rsidR="00890F30" w:rsidRPr="007E1FF1">
        <w:rPr>
          <w:rFonts w:ascii="Times New Roman" w:hAnsi="Times New Roman" w:cs="Times New Roman"/>
          <w:color w:val="000000" w:themeColor="text1"/>
          <w:sz w:val="32"/>
          <w:szCs w:val="32"/>
          <w:lang w:val="fr-FR"/>
        </w:rPr>
        <w:t xml:space="preserve"> </w:t>
      </w:r>
    </w:p>
    <w:p w:rsidR="004C4CC6" w:rsidRPr="007E1FF1" w:rsidRDefault="004C4CC6" w:rsidP="00F44409">
      <w:pPr>
        <w:jc w:val="both"/>
        <w:rPr>
          <w:color w:val="000000" w:themeColor="text1"/>
        </w:rPr>
      </w:pPr>
    </w:p>
    <w:p w:rsidR="00DE2A3D" w:rsidRPr="007E1FF1" w:rsidRDefault="00DE2A3D" w:rsidP="00F44409">
      <w:pPr>
        <w:jc w:val="both"/>
        <w:rPr>
          <w:color w:val="000000" w:themeColor="text1"/>
        </w:rPr>
      </w:pPr>
    </w:p>
    <w:p w:rsidR="00DE2A3D" w:rsidRPr="007E1FF1" w:rsidRDefault="00DE2A3D" w:rsidP="00F44409">
      <w:pPr>
        <w:jc w:val="both"/>
        <w:rPr>
          <w:color w:val="000000" w:themeColor="text1"/>
        </w:rPr>
      </w:pPr>
    </w:p>
    <w:p w:rsidR="000871BE" w:rsidRPr="007E1FF1" w:rsidRDefault="004C4CC6" w:rsidP="00F44409">
      <w:pPr>
        <w:jc w:val="both"/>
        <w:rPr>
          <w:rFonts w:ascii="Times New Roman" w:hAnsi="Times New Roman" w:cs="Times New Roman"/>
          <w:color w:val="000000" w:themeColor="text1"/>
          <w:sz w:val="32"/>
          <w:szCs w:val="32"/>
          <w:lang w:val="fr-FR"/>
        </w:rPr>
      </w:pPr>
      <w:r w:rsidRPr="007E1FF1">
        <w:rPr>
          <w:color w:val="000000" w:themeColor="text1"/>
        </w:rPr>
        <w:t xml:space="preserve">Autre signe d’intérêt de </w:t>
      </w:r>
      <w:r w:rsidRPr="007E1FF1">
        <w:rPr>
          <w:b/>
          <w:i/>
          <w:color w:val="000000" w:themeColor="text1"/>
        </w:rPr>
        <w:t>Gaétan Leclerc</w:t>
      </w:r>
      <w:r w:rsidRPr="007E1FF1">
        <w:rPr>
          <w:color w:val="000000" w:themeColor="text1"/>
        </w:rPr>
        <w:t xml:space="preserve"> pour cette clientèle, le candidat péquiste rencontrait mercredi le directeur général du Carrefour </w:t>
      </w:r>
      <w:proofErr w:type="spellStart"/>
      <w:r w:rsidRPr="007E1FF1">
        <w:rPr>
          <w:color w:val="000000" w:themeColor="text1"/>
        </w:rPr>
        <w:t>Jeunesse-Emploi</w:t>
      </w:r>
      <w:proofErr w:type="spellEnd"/>
      <w:r w:rsidRPr="007E1FF1">
        <w:rPr>
          <w:color w:val="000000" w:themeColor="text1"/>
        </w:rPr>
        <w:t xml:space="preserve"> </w:t>
      </w:r>
      <w:r w:rsidR="00DE2A3D" w:rsidRPr="007E1FF1">
        <w:rPr>
          <w:color w:val="000000" w:themeColor="text1"/>
        </w:rPr>
        <w:t>de Trois-R</w:t>
      </w:r>
      <w:r w:rsidR="00F2129F" w:rsidRPr="007E1FF1">
        <w:rPr>
          <w:color w:val="000000" w:themeColor="text1"/>
        </w:rPr>
        <w:t>ivières/</w:t>
      </w:r>
      <w:r w:rsidR="00DE2A3D" w:rsidRPr="007E1FF1">
        <w:rPr>
          <w:color w:val="000000" w:themeColor="text1"/>
        </w:rPr>
        <w:t xml:space="preserve">MRC des Chenaux </w:t>
      </w:r>
      <w:r w:rsidRPr="007E1FF1">
        <w:rPr>
          <w:color w:val="000000" w:themeColor="text1"/>
        </w:rPr>
        <w:t>(CJE) Sébastien Morin et le directeur général du CJE</w:t>
      </w:r>
      <w:r w:rsidRPr="007E1FF1">
        <w:rPr>
          <w:rFonts w:ascii="Times New Roman" w:hAnsi="Times New Roman" w:cs="Times New Roman"/>
          <w:color w:val="000000" w:themeColor="text1"/>
          <w:sz w:val="32"/>
          <w:szCs w:val="32"/>
          <w:lang w:val="fr-FR"/>
        </w:rPr>
        <w:t xml:space="preserve">, </w:t>
      </w:r>
      <w:r w:rsidRPr="007E1FF1">
        <w:rPr>
          <w:color w:val="000000" w:themeColor="text1"/>
        </w:rPr>
        <w:t xml:space="preserve">Guy </w:t>
      </w:r>
      <w:proofErr w:type="spellStart"/>
      <w:r w:rsidRPr="007E1FF1">
        <w:rPr>
          <w:color w:val="000000" w:themeColor="text1"/>
        </w:rPr>
        <w:t>Veillette</w:t>
      </w:r>
      <w:proofErr w:type="spellEnd"/>
      <w:r w:rsidRPr="007E1FF1">
        <w:rPr>
          <w:color w:val="000000" w:themeColor="text1"/>
        </w:rPr>
        <w:t xml:space="preserve">. Ils lui ont parlé d’une vaste consultation menée auprès de </w:t>
      </w:r>
      <w:r w:rsidR="0009265D" w:rsidRPr="007E1FF1">
        <w:rPr>
          <w:color w:val="000000" w:themeColor="text1"/>
        </w:rPr>
        <w:t xml:space="preserve">5000 jeunes en moins de 2 mois appelée «Ma voix compte». De ce chantier, 9 propositions concrètes en ont résulté et ont été appuyées par </w:t>
      </w:r>
      <w:r w:rsidR="0009265D" w:rsidRPr="007E1FF1">
        <w:rPr>
          <w:b/>
          <w:i/>
          <w:color w:val="000000" w:themeColor="text1"/>
        </w:rPr>
        <w:t>Gaétan Leclerc</w:t>
      </w:r>
      <w:r w:rsidR="0009265D" w:rsidRPr="007E1FF1">
        <w:rPr>
          <w:color w:val="000000" w:themeColor="text1"/>
        </w:rPr>
        <w:t>.</w:t>
      </w:r>
    </w:p>
    <w:p w:rsidR="00445A1A" w:rsidRPr="007E1FF1" w:rsidRDefault="00445A1A" w:rsidP="00F44409">
      <w:pPr>
        <w:jc w:val="both"/>
        <w:rPr>
          <w:rFonts w:ascii="Times New Roman" w:hAnsi="Times New Roman" w:cs="Times New Roman"/>
          <w:color w:val="000000" w:themeColor="text1"/>
          <w:sz w:val="32"/>
          <w:szCs w:val="32"/>
          <w:lang w:val="fr-FR"/>
        </w:rPr>
      </w:pPr>
    </w:p>
    <w:p w:rsidR="00F44409" w:rsidRPr="007E1FF1" w:rsidRDefault="00772C21" w:rsidP="00F44409">
      <w:pPr>
        <w:jc w:val="both"/>
        <w:rPr>
          <w:b/>
          <w:color w:val="000000" w:themeColor="text1"/>
        </w:rPr>
      </w:pPr>
      <w:r w:rsidRPr="007E1FF1">
        <w:rPr>
          <w:color w:val="000000" w:themeColor="text1"/>
        </w:rPr>
        <w:t>La</w:t>
      </w:r>
      <w:r w:rsidR="0077174B" w:rsidRPr="007E1FF1">
        <w:rPr>
          <w:color w:val="000000" w:themeColor="text1"/>
        </w:rPr>
        <w:t xml:space="preserve"> fermeture prochai</w:t>
      </w:r>
      <w:r w:rsidR="00F44409" w:rsidRPr="007E1FF1">
        <w:rPr>
          <w:color w:val="000000" w:themeColor="text1"/>
        </w:rPr>
        <w:t xml:space="preserve">ne du magasin Canadian Tire </w:t>
      </w:r>
      <w:r w:rsidRPr="007E1FF1">
        <w:rPr>
          <w:color w:val="000000" w:themeColor="text1"/>
        </w:rPr>
        <w:t xml:space="preserve">dans ce qu’on appelle « le bas du Cap » et la lenteur dans l’aboutissement du dossier </w:t>
      </w:r>
      <w:proofErr w:type="spellStart"/>
      <w:r w:rsidRPr="007E1FF1">
        <w:rPr>
          <w:color w:val="000000" w:themeColor="text1"/>
        </w:rPr>
        <w:t>Aléris</w:t>
      </w:r>
      <w:proofErr w:type="spellEnd"/>
      <w:r w:rsidR="00EC6D88" w:rsidRPr="007E1FF1">
        <w:rPr>
          <w:color w:val="000000" w:themeColor="text1"/>
        </w:rPr>
        <w:t xml:space="preserve"> </w:t>
      </w:r>
      <w:proofErr w:type="gramStart"/>
      <w:r w:rsidRPr="007E1FF1">
        <w:rPr>
          <w:color w:val="000000" w:themeColor="text1"/>
        </w:rPr>
        <w:t>inquiètent</w:t>
      </w:r>
      <w:proofErr w:type="gramEnd"/>
      <w:r w:rsidRPr="007E1FF1">
        <w:rPr>
          <w:color w:val="000000" w:themeColor="text1"/>
        </w:rPr>
        <w:t xml:space="preserve"> </w:t>
      </w:r>
      <w:r w:rsidR="00EC6D88" w:rsidRPr="007E1FF1">
        <w:rPr>
          <w:color w:val="000000" w:themeColor="text1"/>
        </w:rPr>
        <w:t xml:space="preserve">grandement </w:t>
      </w:r>
      <w:r w:rsidRPr="007E1FF1">
        <w:rPr>
          <w:color w:val="000000" w:themeColor="text1"/>
        </w:rPr>
        <w:t>le</w:t>
      </w:r>
      <w:r w:rsidR="00445A1A" w:rsidRPr="007E1FF1">
        <w:rPr>
          <w:color w:val="000000" w:themeColor="text1"/>
        </w:rPr>
        <w:t xml:space="preserve"> candidat </w:t>
      </w:r>
      <w:r w:rsidR="0009265D" w:rsidRPr="007E1FF1">
        <w:rPr>
          <w:b/>
          <w:i/>
          <w:color w:val="000000" w:themeColor="text1"/>
        </w:rPr>
        <w:t xml:space="preserve">Gaétan </w:t>
      </w:r>
      <w:r w:rsidR="00445A1A" w:rsidRPr="007E1FF1">
        <w:rPr>
          <w:b/>
          <w:i/>
          <w:color w:val="000000" w:themeColor="text1"/>
        </w:rPr>
        <w:t>Leclerc</w:t>
      </w:r>
      <w:r w:rsidR="00FD778D" w:rsidRPr="007E1FF1">
        <w:rPr>
          <w:b/>
          <w:i/>
          <w:color w:val="000000" w:themeColor="text1"/>
        </w:rPr>
        <w:t>.</w:t>
      </w:r>
      <w:r w:rsidR="00F44409" w:rsidRPr="007E1FF1">
        <w:rPr>
          <w:color w:val="000000" w:themeColor="text1"/>
        </w:rPr>
        <w:t xml:space="preserve"> </w:t>
      </w:r>
      <w:r w:rsidR="00EC6D88" w:rsidRPr="007E1FF1">
        <w:rPr>
          <w:color w:val="000000" w:themeColor="text1"/>
        </w:rPr>
        <w:t xml:space="preserve">Il est à même de constater les efforts constants qui sont faits pour conserver le Centre Cloutier du Rivage comme service de proximité </w:t>
      </w:r>
      <w:r w:rsidR="00445A1A" w:rsidRPr="007E1FF1">
        <w:rPr>
          <w:b/>
          <w:color w:val="000000" w:themeColor="text1"/>
        </w:rPr>
        <w:t>«</w:t>
      </w:r>
      <w:r w:rsidRPr="007E1FF1">
        <w:rPr>
          <w:b/>
          <w:color w:val="000000" w:themeColor="text1"/>
        </w:rPr>
        <w:t xml:space="preserve"> </w:t>
      </w:r>
      <w:r w:rsidR="00445A1A" w:rsidRPr="007E1FF1">
        <w:rPr>
          <w:b/>
          <w:color w:val="000000" w:themeColor="text1"/>
        </w:rPr>
        <w:t xml:space="preserve">Mes électeurs me parlent beaucoup du Centre Cloutier du Rivage et j’y suis très sensible car nous avons </w:t>
      </w:r>
      <w:r w:rsidR="00FD778D" w:rsidRPr="007E1FF1">
        <w:rPr>
          <w:b/>
          <w:color w:val="000000" w:themeColor="text1"/>
        </w:rPr>
        <w:t>une population vieillissante</w:t>
      </w:r>
      <w:r w:rsidR="00445A1A" w:rsidRPr="007E1FF1">
        <w:rPr>
          <w:b/>
          <w:color w:val="000000" w:themeColor="text1"/>
        </w:rPr>
        <w:t xml:space="preserve"> qui demeure dans </w:t>
      </w:r>
      <w:r w:rsidRPr="007E1FF1">
        <w:rPr>
          <w:b/>
          <w:color w:val="000000" w:themeColor="text1"/>
        </w:rPr>
        <w:t>ce</w:t>
      </w:r>
      <w:r w:rsidR="00445A1A" w:rsidRPr="007E1FF1">
        <w:rPr>
          <w:b/>
          <w:color w:val="000000" w:themeColor="text1"/>
        </w:rPr>
        <w:t xml:space="preserve"> secteur.</w:t>
      </w:r>
      <w:r w:rsidR="00F44409" w:rsidRPr="007E1FF1">
        <w:rPr>
          <w:b/>
          <w:color w:val="000000" w:themeColor="text1"/>
        </w:rPr>
        <w:t xml:space="preserve"> Nous devons le maintenir en activité pour préserver </w:t>
      </w:r>
      <w:r w:rsidR="00EC6D88" w:rsidRPr="007E1FF1">
        <w:rPr>
          <w:b/>
          <w:color w:val="000000" w:themeColor="text1"/>
        </w:rPr>
        <w:t>ainsi</w:t>
      </w:r>
      <w:r w:rsidR="00F44409" w:rsidRPr="007E1FF1">
        <w:rPr>
          <w:b/>
          <w:color w:val="000000" w:themeColor="text1"/>
        </w:rPr>
        <w:t xml:space="preserve"> le tissu urbain du secteur déjà affaibli par la fermeture de </w:t>
      </w:r>
      <w:r w:rsidRPr="007E1FF1">
        <w:rPr>
          <w:b/>
          <w:color w:val="000000" w:themeColor="text1"/>
        </w:rPr>
        <w:t xml:space="preserve">nombreux </w:t>
      </w:r>
      <w:r w:rsidR="00F44409" w:rsidRPr="007E1FF1">
        <w:rPr>
          <w:b/>
          <w:color w:val="000000" w:themeColor="text1"/>
        </w:rPr>
        <w:t>commerces et industries au fil des ans.</w:t>
      </w:r>
      <w:r w:rsidR="00445A1A" w:rsidRPr="007E1FF1">
        <w:rPr>
          <w:b/>
          <w:color w:val="000000" w:themeColor="text1"/>
        </w:rPr>
        <w:t>»</w:t>
      </w:r>
    </w:p>
    <w:p w:rsidR="00F44409" w:rsidRPr="007E1FF1" w:rsidRDefault="00F44409" w:rsidP="00F44409">
      <w:pPr>
        <w:jc w:val="both"/>
        <w:rPr>
          <w:color w:val="000000" w:themeColor="text1"/>
        </w:rPr>
      </w:pPr>
    </w:p>
    <w:p w:rsidR="00956168" w:rsidRPr="00F44409" w:rsidRDefault="00F44409" w:rsidP="00F44409">
      <w:pPr>
        <w:jc w:val="both"/>
      </w:pPr>
      <w:r w:rsidRPr="007E1FF1">
        <w:rPr>
          <w:b/>
          <w:i/>
          <w:color w:val="000000" w:themeColor="text1"/>
        </w:rPr>
        <w:t>Gaétan Leclerc</w:t>
      </w:r>
      <w:r w:rsidRPr="007E1FF1">
        <w:rPr>
          <w:color w:val="000000" w:themeColor="text1"/>
        </w:rPr>
        <w:t xml:space="preserve"> est très fier de faire campagne aux côtés </w:t>
      </w:r>
      <w:r w:rsidR="00772C21" w:rsidRPr="007E1FF1">
        <w:rPr>
          <w:color w:val="000000" w:themeColor="text1"/>
        </w:rPr>
        <w:t xml:space="preserve">d’une formidable équipe qui l’accompagne déjà depuis plusieurs mois. </w:t>
      </w:r>
      <w:r w:rsidR="00EC6D88" w:rsidRPr="007E1FF1">
        <w:rPr>
          <w:color w:val="000000" w:themeColor="text1"/>
        </w:rPr>
        <w:t xml:space="preserve"> Il découvre chaque jour la richesse de cette grande circonscription et la qualité des gens qui l’habitent.  Il entend </w:t>
      </w:r>
      <w:r w:rsidR="000A4B0B" w:rsidRPr="007E1FF1">
        <w:rPr>
          <w:color w:val="000000" w:themeColor="text1"/>
        </w:rPr>
        <w:t>aller à la rencontre de ses électeurs et des décideurs afin d’être capable de bien les représenter à l’Assemblée nationale s’il lui font l’honneur de le choisir le 1</w:t>
      </w:r>
      <w:r w:rsidR="000A4B0B" w:rsidRPr="007E1FF1">
        <w:rPr>
          <w:color w:val="000000" w:themeColor="text1"/>
          <w:vertAlign w:val="superscript"/>
        </w:rPr>
        <w:t>er</w:t>
      </w:r>
      <w:r w:rsidR="000A4B0B" w:rsidRPr="007E1FF1">
        <w:rPr>
          <w:color w:val="000000" w:themeColor="text1"/>
        </w:rPr>
        <w:t xml:space="preserve"> octobre prochain, </w:t>
      </w:r>
      <w:r>
        <w:t xml:space="preserve">a-t-il dit en terminant.  </w:t>
      </w:r>
    </w:p>
    <w:p w:rsidR="0009265D" w:rsidRDefault="0009265D" w:rsidP="00DF121C">
      <w:pPr>
        <w:jc w:val="center"/>
      </w:pPr>
    </w:p>
    <w:p w:rsidR="00956168" w:rsidRDefault="00DF121C" w:rsidP="00DF121C">
      <w:pPr>
        <w:jc w:val="center"/>
      </w:pPr>
      <w:r>
        <w:t>-30-</w:t>
      </w:r>
    </w:p>
    <w:p w:rsidR="00DF121C" w:rsidRDefault="00DF121C" w:rsidP="00956168"/>
    <w:p w:rsidR="00956168" w:rsidRDefault="00956168" w:rsidP="00956168">
      <w:r>
        <w:t xml:space="preserve"> Source : Denis Foucault</w:t>
      </w:r>
    </w:p>
    <w:p w:rsidR="00956168" w:rsidRDefault="00956168" w:rsidP="00956168">
      <w:r>
        <w:tab/>
        <w:t xml:space="preserve">    Équipe Gaétan Leclerc</w:t>
      </w:r>
    </w:p>
    <w:p w:rsidR="00956168" w:rsidRDefault="00956168" w:rsidP="00956168">
      <w:r>
        <w:t xml:space="preserve">    </w:t>
      </w:r>
      <w:r>
        <w:tab/>
        <w:t xml:space="preserve">    819-384-1251  (cellulaire)</w:t>
      </w:r>
    </w:p>
    <w:p w:rsidR="00956168" w:rsidRDefault="00956168" w:rsidP="00956168">
      <w:r>
        <w:tab/>
        <w:t xml:space="preserve">    </w:t>
      </w:r>
      <w:hyperlink r:id="rId6" w:history="1">
        <w:r w:rsidRPr="004F2639">
          <w:rPr>
            <w:rStyle w:val="Lienhypertexte"/>
          </w:rPr>
          <w:t>dfoucault@lesfousdelacom.com</w:t>
        </w:r>
      </w:hyperlink>
    </w:p>
    <w:p w:rsidR="00956168" w:rsidRDefault="00956168" w:rsidP="00956168"/>
    <w:p w:rsidR="00956168" w:rsidRPr="00956168" w:rsidRDefault="00956168" w:rsidP="00956168">
      <w:r>
        <w:t xml:space="preserve"> </w:t>
      </w:r>
    </w:p>
    <w:p w:rsidR="00956168" w:rsidRPr="00956168" w:rsidRDefault="00956168" w:rsidP="00956168"/>
    <w:sectPr w:rsidR="00956168" w:rsidRPr="00956168" w:rsidSect="00956168">
      <w:pgSz w:w="12240" w:h="15840"/>
      <w:pgMar w:top="1417" w:right="1417" w:bottom="1417" w:left="1417" w:header="708" w:footer="708" w:gutter="0"/>
      <w:cols w:space="708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mbria">
    <w:panose1 w:val="02040503050406030204"/>
    <w:charset w:val="00"/>
    <w:family w:val="auto"/>
    <w:pitch w:val="variable"/>
    <w:sig w:usb0="00000003" w:usb1="00000000" w:usb2="00000000" w:usb3="00000000" w:csb0="00000001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50"/>
  <w:embedSystemFonts/>
  <w:proofState w:spelling="clean" w:grammar="clean"/>
  <w:doNotTrackMoves/>
  <w:defaultTabStop w:val="708"/>
  <w:hyphenationZone w:val="425"/>
  <w:drawingGridHorizontalSpacing w:val="360"/>
  <w:drawingGridVerticalSpacing w:val="360"/>
  <w:displayHorizontalDrawingGridEvery w:val="0"/>
  <w:displayVerticalDrawingGridEvery w:val="0"/>
  <w:characterSpacingControl w:val="doNotCompress"/>
  <w:compat/>
  <w:rsids>
    <w:rsidRoot w:val="0072394D"/>
    <w:rsid w:val="000871BE"/>
    <w:rsid w:val="0009265D"/>
    <w:rsid w:val="000A4B0B"/>
    <w:rsid w:val="001232E5"/>
    <w:rsid w:val="001F4274"/>
    <w:rsid w:val="002B0A9B"/>
    <w:rsid w:val="0040176A"/>
    <w:rsid w:val="004017AE"/>
    <w:rsid w:val="00445A1A"/>
    <w:rsid w:val="004C4CC6"/>
    <w:rsid w:val="00583141"/>
    <w:rsid w:val="006332B0"/>
    <w:rsid w:val="006C66DA"/>
    <w:rsid w:val="006E5D6D"/>
    <w:rsid w:val="006F4D7A"/>
    <w:rsid w:val="0072394D"/>
    <w:rsid w:val="0077174B"/>
    <w:rsid w:val="00772C21"/>
    <w:rsid w:val="007E1FF1"/>
    <w:rsid w:val="00827088"/>
    <w:rsid w:val="00890F30"/>
    <w:rsid w:val="00956168"/>
    <w:rsid w:val="00A8446A"/>
    <w:rsid w:val="00AF5A51"/>
    <w:rsid w:val="00BB5F75"/>
    <w:rsid w:val="00CC7509"/>
    <w:rsid w:val="00DE2A3D"/>
    <w:rsid w:val="00DF121C"/>
    <w:rsid w:val="00E00A46"/>
    <w:rsid w:val="00E4545E"/>
    <w:rsid w:val="00EC6D88"/>
    <w:rsid w:val="00F2129F"/>
    <w:rsid w:val="00F44409"/>
    <w:rsid w:val="00FD778D"/>
  </w:rsids>
  <m:mathPr>
    <m:mathFont m:val="Impact"/>
    <m:brkBin m:val="before"/>
    <m:brkBinSub m:val="--"/>
    <m:smallFrac/>
    <m:dispDef/>
    <m:lMargin m:val="0"/>
    <m:rMargin m:val="0"/>
    <m:defJc m:val="centerGroup"/>
    <m:wrapRight/>
    <m:intLim m:val="subSup"/>
    <m:naryLim m:val="subSup"/>
  </m:mathPr>
  <w:themeFontLang w:val="fr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4"/>
        <w:szCs w:val="24"/>
        <w:lang w:val="fr-FR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65B55"/>
    <w:rPr>
      <w:lang w:val="fr-CA"/>
    </w:rPr>
  </w:style>
  <w:style w:type="character" w:default="1" w:styleId="Policepardfaut">
    <w:name w:val="Default Paragraph Font"/>
    <w:semiHidden/>
    <w:unhideWhenUsed/>
  </w:style>
  <w:style w:type="table" w:default="1" w:styleId="TableauNormal">
    <w:name w:val="Normal Table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semiHidden/>
    <w:unhideWhenUsed/>
  </w:style>
  <w:style w:type="character" w:styleId="Lienhypertexte">
    <w:name w:val="Hyperlink"/>
    <w:basedOn w:val="Policepardfaut"/>
    <w:uiPriority w:val="99"/>
    <w:semiHidden/>
    <w:unhideWhenUsed/>
    <w:rsid w:val="00956168"/>
    <w:rPr>
      <w:color w:val="0000FF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4" Type="http://schemas.openxmlformats.org/officeDocument/2006/relationships/image" Target="media/image1.png"/><Relationship Id="rId5" Type="http://schemas.openxmlformats.org/officeDocument/2006/relationships/image" Target="media/image2.png"/><Relationship Id="rId6" Type="http://schemas.openxmlformats.org/officeDocument/2006/relationships/hyperlink" Target="mailto:dfoucault@lesfousdelacom.com" TargetMode="External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Bureau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</Pages>
  <Words>593</Words>
  <Characters>3383</Characters>
  <Application>Microsoft Macintosh Word</Application>
  <DocSecurity>0</DocSecurity>
  <Lines>28</Lines>
  <Paragraphs>6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ABC</Company>
  <LinksUpToDate>false</LinksUpToDate>
  <CharactersWithSpaces>4154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Denis</dc:creator>
  <cp:keywords/>
  <cp:lastModifiedBy>Denis</cp:lastModifiedBy>
  <cp:revision>4</cp:revision>
  <dcterms:created xsi:type="dcterms:W3CDTF">2018-08-31T05:10:00Z</dcterms:created>
  <dcterms:modified xsi:type="dcterms:W3CDTF">2018-08-31T14:29:00Z</dcterms:modified>
</cp:coreProperties>
</file>